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C0FF2" w14:textId="77777777" w:rsidR="00623F16" w:rsidRDefault="00000000">
      <w:pPr>
        <w:pStyle w:val="Body"/>
      </w:pPr>
      <w:r>
        <w:t>LEAC Agenda June 12, 2024</w:t>
      </w:r>
    </w:p>
    <w:p w14:paraId="119C8E95" w14:textId="77777777" w:rsidR="00623F16" w:rsidRDefault="00000000">
      <w:pPr>
        <w:pStyle w:val="Body"/>
      </w:pPr>
      <w:r>
        <w:t>6 p.m. Rectory</w:t>
      </w:r>
    </w:p>
    <w:p w14:paraId="3E16B189" w14:textId="77777777" w:rsidR="00623F16" w:rsidRDefault="00623F16">
      <w:pPr>
        <w:pStyle w:val="Body"/>
      </w:pPr>
    </w:p>
    <w:p w14:paraId="07A5B295" w14:textId="77777777" w:rsidR="00623F16" w:rsidRDefault="00623F16">
      <w:pPr>
        <w:pStyle w:val="Body"/>
      </w:pPr>
    </w:p>
    <w:p w14:paraId="7AC0C17C" w14:textId="77777777" w:rsidR="00623F16" w:rsidRDefault="00000000">
      <w:pPr>
        <w:pStyle w:val="Body"/>
      </w:pPr>
      <w:r>
        <w:t xml:space="preserve">In attendance:  Tammi Bradley, Chris Brown, Father Edward, Elizabeth Tokodi, Monsignor Campbell, Janet Schilling, Molly </w:t>
      </w:r>
      <w:proofErr w:type="spellStart"/>
      <w:r>
        <w:t>Frye,</w:t>
      </w:r>
      <w:proofErr w:type="spellEnd"/>
      <w:r>
        <w:t xml:space="preserve"> Matt Karson, Josh Smith</w:t>
      </w:r>
    </w:p>
    <w:p w14:paraId="4FCBBD90" w14:textId="77777777" w:rsidR="00623F16" w:rsidRDefault="00623F16">
      <w:pPr>
        <w:pStyle w:val="Body"/>
      </w:pPr>
    </w:p>
    <w:p w14:paraId="56341F8B" w14:textId="15E4A65E" w:rsidR="00623F16" w:rsidRDefault="00000000">
      <w:pPr>
        <w:pStyle w:val="Body"/>
      </w:pPr>
      <w:r>
        <w:t>Absent:  Bri Moore</w:t>
      </w:r>
      <w:r w:rsidR="009C3B1D">
        <w:t>, Aaron Heiss, Vince Black</w:t>
      </w:r>
    </w:p>
    <w:p w14:paraId="11D03E13" w14:textId="77777777" w:rsidR="00623F16" w:rsidRDefault="00623F16">
      <w:pPr>
        <w:pStyle w:val="Body"/>
      </w:pPr>
    </w:p>
    <w:p w14:paraId="7CEA1FDD" w14:textId="77777777" w:rsidR="00623F16" w:rsidRDefault="00000000">
      <w:pPr>
        <w:pStyle w:val="Body"/>
      </w:pPr>
      <w:r>
        <w:t>Opening Prayer:  Monsignor Campbell</w:t>
      </w:r>
    </w:p>
    <w:p w14:paraId="3CD54DA2" w14:textId="77777777" w:rsidR="00623F16" w:rsidRDefault="00623F16">
      <w:pPr>
        <w:pStyle w:val="Body"/>
      </w:pPr>
    </w:p>
    <w:p w14:paraId="5E100C80" w14:textId="77777777" w:rsidR="00623F16" w:rsidRDefault="00000000">
      <w:pPr>
        <w:pStyle w:val="Body"/>
      </w:pPr>
      <w:r>
        <w:t xml:space="preserve">Motion to Accept April Minutes:  approved as </w:t>
      </w:r>
      <w:proofErr w:type="gramStart"/>
      <w:r>
        <w:t>read</w:t>
      </w:r>
      <w:proofErr w:type="gramEnd"/>
    </w:p>
    <w:p w14:paraId="28BC83BC" w14:textId="77777777" w:rsidR="00623F16" w:rsidRDefault="00623F16">
      <w:pPr>
        <w:pStyle w:val="Body"/>
      </w:pPr>
    </w:p>
    <w:p w14:paraId="63169917" w14:textId="77777777" w:rsidR="00623F16" w:rsidRDefault="00000000">
      <w:pPr>
        <w:pStyle w:val="Body"/>
      </w:pPr>
      <w:r>
        <w:t xml:space="preserve">Home and School Report:  Elizabeth and Tammi reported.  They have been helping with the Bingo </w:t>
      </w:r>
      <w:proofErr w:type="gramStart"/>
      <w:r>
        <w:t>list</w:t>
      </w:r>
      <w:proofErr w:type="gramEnd"/>
      <w:r>
        <w:t xml:space="preserve"> so the kitchen team is taken care of.  A Facebook post was made for the Bingo </w:t>
      </w:r>
      <w:proofErr w:type="gramStart"/>
      <w:r>
        <w:t>subs</w:t>
      </w:r>
      <w:proofErr w:type="gramEnd"/>
    </w:p>
    <w:p w14:paraId="74FBE05E" w14:textId="77777777" w:rsidR="00623F16" w:rsidRDefault="00623F16">
      <w:pPr>
        <w:pStyle w:val="Body"/>
      </w:pPr>
    </w:p>
    <w:p w14:paraId="7DDB6E41" w14:textId="77777777" w:rsidR="00623F16" w:rsidRDefault="00000000">
      <w:pPr>
        <w:pStyle w:val="Body"/>
      </w:pPr>
      <w:r>
        <w:t xml:space="preserve">Boosters Report:  Matt Karson reported.  Summer basketball league is going well.  In July, we will be voting on scholarships.  </w:t>
      </w:r>
    </w:p>
    <w:p w14:paraId="6621BA68" w14:textId="77777777" w:rsidR="00623F16" w:rsidRDefault="00623F16">
      <w:pPr>
        <w:pStyle w:val="Body"/>
      </w:pPr>
    </w:p>
    <w:p w14:paraId="36F91F4B" w14:textId="719D0711" w:rsidR="00623F16" w:rsidRDefault="00000000">
      <w:pPr>
        <w:pStyle w:val="Body"/>
      </w:pPr>
      <w:r>
        <w:t xml:space="preserve">Marketing Report:  Open House is scheduled for Thursday, August 22.  The yearbook is wrapping up.  We have sold 80 so far.  We have 30 new </w:t>
      </w:r>
      <w:r w:rsidR="009C3B1D">
        <w:t>families,</w:t>
      </w:r>
      <w:r>
        <w:t xml:space="preserve"> and we are working on a mentor program for those families.  We are in school every Wednesday and getting new tours done.  We are finalizing enrollment and getting a new Irish Update out with end of year and beginning of year information.  New families will be included in that email.  </w:t>
      </w:r>
    </w:p>
    <w:p w14:paraId="0E324F39" w14:textId="77777777" w:rsidR="00623F16" w:rsidRDefault="00623F16">
      <w:pPr>
        <w:pStyle w:val="Body"/>
      </w:pPr>
    </w:p>
    <w:p w14:paraId="3B16026B" w14:textId="77777777" w:rsidR="00623F16" w:rsidRDefault="00000000">
      <w:pPr>
        <w:pStyle w:val="Body"/>
      </w:pPr>
      <w:r>
        <w:t xml:space="preserve">Principal’s Report:  Elizabeth reported.  We have 51 people still in the middle of the process of enrolling.  Completed enrollment is at 177 so far.  There are 228 in the pipeline.  We are waitlisted in P3 at this point.  P4 and Pre-K has a few openings.  Ed Choice has been enrolling.  We reviewed numbers and finance has reviewed the rolling figures and things are going as projected to the good.  There are a few Hope scholarships hanging out there as well.  Internal Scholarships have not been completed yet.  Parents should be able to go into FACTS to get their finalized tuition figures in the next week or two. </w:t>
      </w:r>
    </w:p>
    <w:p w14:paraId="56678C00" w14:textId="77777777" w:rsidR="00623F16" w:rsidRDefault="00623F16">
      <w:pPr>
        <w:pStyle w:val="Body"/>
      </w:pPr>
    </w:p>
    <w:p w14:paraId="5D72C0A1" w14:textId="77777777" w:rsidR="00623F16" w:rsidRDefault="00000000">
      <w:pPr>
        <w:pStyle w:val="Body"/>
      </w:pPr>
      <w:r>
        <w:t xml:space="preserve">I’m still looking for a 3rd grade teacher.  I’ve offered to three people and been turned down.  I may have to do some shuffling with current positions.  </w:t>
      </w:r>
    </w:p>
    <w:p w14:paraId="1654B828" w14:textId="77777777" w:rsidR="00623F16" w:rsidRDefault="00623F16">
      <w:pPr>
        <w:pStyle w:val="Body"/>
      </w:pPr>
    </w:p>
    <w:p w14:paraId="4B299DF0" w14:textId="77777777" w:rsidR="00623F16" w:rsidRDefault="00000000">
      <w:pPr>
        <w:pStyle w:val="Body"/>
      </w:pPr>
      <w:r>
        <w:t xml:space="preserve">We will be adding a vocabulary curriculum in the lower grades because I noticed vocab was low on state testing.  </w:t>
      </w:r>
    </w:p>
    <w:p w14:paraId="169CDE00" w14:textId="77777777" w:rsidR="00623F16" w:rsidRDefault="00623F16">
      <w:pPr>
        <w:pStyle w:val="Body"/>
      </w:pPr>
    </w:p>
    <w:p w14:paraId="1AFD695D" w14:textId="77777777" w:rsidR="00623F16" w:rsidRDefault="00000000">
      <w:pPr>
        <w:pStyle w:val="Body"/>
      </w:pPr>
      <w:r>
        <w:t>Finance Report:  We reviewed the budget last month with Finance.  Our predicted tuition for 2023/2024 was higher than what is collected.  So that figure will be more accurate for 2024/2025.  Based on the above figures from the review of the new Ed Choice figures, we are on track for more income for 2024/2025 due to Ed Choice.</w:t>
      </w:r>
    </w:p>
    <w:p w14:paraId="06BFD394" w14:textId="77777777" w:rsidR="00623F16" w:rsidRDefault="00623F16">
      <w:pPr>
        <w:pStyle w:val="Body"/>
      </w:pPr>
    </w:p>
    <w:p w14:paraId="0824907D" w14:textId="4F8B6740" w:rsidR="00623F16" w:rsidRDefault="00000000">
      <w:pPr>
        <w:pStyle w:val="Body"/>
      </w:pPr>
      <w:r>
        <w:t xml:space="preserve">New Business: </w:t>
      </w:r>
      <w:r w:rsidR="009C3B1D">
        <w:t>none</w:t>
      </w:r>
    </w:p>
    <w:p w14:paraId="7DC7B5F7" w14:textId="77777777" w:rsidR="00623F16" w:rsidRDefault="00623F16">
      <w:pPr>
        <w:pStyle w:val="Body"/>
      </w:pPr>
    </w:p>
    <w:p w14:paraId="719CCB86" w14:textId="7D3EFDAC" w:rsidR="00623F16" w:rsidRDefault="00000000">
      <w:pPr>
        <w:pStyle w:val="Body"/>
      </w:pPr>
      <w:r>
        <w:t xml:space="preserve">Old Business:    </w:t>
      </w:r>
      <w:r w:rsidR="009C3B1D">
        <w:t>none</w:t>
      </w:r>
    </w:p>
    <w:p w14:paraId="2738CB31" w14:textId="77777777" w:rsidR="00623F16" w:rsidRDefault="00623F16">
      <w:pPr>
        <w:pStyle w:val="Body"/>
      </w:pPr>
    </w:p>
    <w:p w14:paraId="48D7E5DA" w14:textId="77777777" w:rsidR="00623F16" w:rsidRDefault="00000000">
      <w:pPr>
        <w:pStyle w:val="Body"/>
      </w:pPr>
      <w:r>
        <w:t xml:space="preserve">Next Meeting:  Aug. 7, 2024. </w:t>
      </w:r>
    </w:p>
    <w:p w14:paraId="1D99A7E0" w14:textId="77777777" w:rsidR="00623F16" w:rsidRDefault="00623F16">
      <w:pPr>
        <w:pStyle w:val="Body"/>
      </w:pPr>
    </w:p>
    <w:p w14:paraId="2ACA0163" w14:textId="77777777" w:rsidR="00623F16" w:rsidRDefault="00623F16">
      <w:pPr>
        <w:pStyle w:val="Body"/>
      </w:pPr>
    </w:p>
    <w:p w14:paraId="22A3F19B" w14:textId="77777777" w:rsidR="00623F16" w:rsidRDefault="00623F16">
      <w:pPr>
        <w:pStyle w:val="Body"/>
      </w:pPr>
    </w:p>
    <w:sectPr w:rsidR="00623F16">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2694C" w14:textId="77777777" w:rsidR="00E60326" w:rsidRDefault="00E60326">
      <w:r>
        <w:separator/>
      </w:r>
    </w:p>
  </w:endnote>
  <w:endnote w:type="continuationSeparator" w:id="0">
    <w:p w14:paraId="4F08B4E6" w14:textId="77777777" w:rsidR="00E60326" w:rsidRDefault="00E60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8E8D4" w14:textId="77777777" w:rsidR="00623F16" w:rsidRDefault="00623F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E2958" w14:textId="77777777" w:rsidR="00E60326" w:rsidRDefault="00E60326">
      <w:r>
        <w:separator/>
      </w:r>
    </w:p>
  </w:footnote>
  <w:footnote w:type="continuationSeparator" w:id="0">
    <w:p w14:paraId="00FE61F1" w14:textId="77777777" w:rsidR="00E60326" w:rsidRDefault="00E60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1F4B0" w14:textId="77777777" w:rsidR="00623F16" w:rsidRDefault="00623F1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F16"/>
    <w:rsid w:val="00623F16"/>
    <w:rsid w:val="009C3B1D"/>
    <w:rsid w:val="00E60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C751"/>
  <w15:docId w15:val="{E22DA196-AE65-4271-A57D-9CF9A2033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2018</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FRYE, MOLLY /GA089</cp:lastModifiedBy>
  <cp:revision>2</cp:revision>
  <dcterms:created xsi:type="dcterms:W3CDTF">2024-06-13T15:20:00Z</dcterms:created>
  <dcterms:modified xsi:type="dcterms:W3CDTF">2024-06-13T15:20:00Z</dcterms:modified>
</cp:coreProperties>
</file>